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28845B25" w14:textId="77777777" w:rsidR="0021747E" w:rsidRPr="00EB03D3" w:rsidRDefault="0021747E" w:rsidP="00217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Avviso di Selezione Interna per la copertura del ruolo di “Specialista Tecnico Amministrativo – Area Risorse Umane e Settore Sanzioni Amministrative - parametro 193 – CCNL Autoferrotranvieri”.  </w:t>
            </w:r>
          </w:p>
          <w:p w14:paraId="1F316940" w14:textId="48095165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4D5DD82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</w:t>
      </w:r>
      <w:r w:rsidR="0021747E">
        <w:rPr>
          <w:rFonts w:ascii="Times New Roman" w:hAnsi="Times New Roman" w:cs="Times New Roman"/>
        </w:rPr>
        <w:t>1</w:t>
      </w:r>
      <w:r w:rsidR="00D648D1">
        <w:rPr>
          <w:rFonts w:ascii="Times New Roman" w:hAnsi="Times New Roman" w:cs="Times New Roman"/>
        </w:rPr>
        <w:t xml:space="preserve">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867C3FE" w14:textId="389694BA" w:rsidR="0021747E" w:rsidRPr="0086310D" w:rsidRDefault="002A11D1" w:rsidP="0021747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proofErr w:type="gramStart"/>
      <w:r w:rsidRPr="00356185">
        <w:rPr>
          <w:rFonts w:ascii="Times New Roman" w:hAnsi="Times New Roman" w:cs="Times New Roman"/>
          <w:sz w:val="24"/>
          <w:szCs w:val="24"/>
        </w:rPr>
        <w:t>a)</w:t>
      </w:r>
      <w:r w:rsidR="0021747E" w:rsidRPr="0086310D">
        <w:rPr>
          <w:sz w:val="24"/>
        </w:rPr>
        <w:t>Qualifica</w:t>
      </w:r>
      <w:proofErr w:type="gramEnd"/>
      <w:r w:rsidR="0021747E" w:rsidRPr="0086310D">
        <w:rPr>
          <w:sz w:val="24"/>
        </w:rPr>
        <w:t xml:space="preserve"> di Operatore qualificato d’ufficio parametro 140 del CCNL Autoferrotranvieri  o </w:t>
      </w:r>
      <w:r w:rsidR="0021747E">
        <w:rPr>
          <w:sz w:val="24"/>
        </w:rPr>
        <w:t xml:space="preserve">b) </w:t>
      </w:r>
      <w:r w:rsidR="0021747E" w:rsidRPr="0086310D">
        <w:rPr>
          <w:sz w:val="24"/>
        </w:rPr>
        <w:t xml:space="preserve">Qualifica di Operatore qualificato di ufficio parametro 155 del CCNL Autoferrotranvieri </w:t>
      </w:r>
    </w:p>
    <w:p w14:paraId="5FD69E58" w14:textId="77777777" w:rsidR="0021747E" w:rsidRPr="005B6E87" w:rsidRDefault="0021747E" w:rsidP="0021747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Titolo di studio: Diploma scuola media superiore in materie attinenti con la posizione da ricoprire;</w:t>
      </w:r>
    </w:p>
    <w:p w14:paraId="47858337" w14:textId="77777777" w:rsidR="0021747E" w:rsidRDefault="0021747E" w:rsidP="0021747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Assenza negli ultimi 2 anni di provvedimenti disciplinari;</w:t>
      </w:r>
    </w:p>
    <w:p w14:paraId="43A2D264" w14:textId="6807A860" w:rsidR="002A11D1" w:rsidRDefault="002A11D1" w:rsidP="002174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B4A39F" w14:textId="77777777" w:rsidR="00EB2AFF" w:rsidRPr="004D7F5A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E07" w14:textId="77777777" w:rsidR="007A7A25" w:rsidRDefault="007A7A25" w:rsidP="00962BDB">
      <w:pPr>
        <w:spacing w:after="0" w:line="240" w:lineRule="auto"/>
      </w:pPr>
      <w:r>
        <w:separator/>
      </w:r>
    </w:p>
  </w:endnote>
  <w:endnote w:type="continuationSeparator" w:id="0">
    <w:p w14:paraId="6F0130E5" w14:textId="77777777" w:rsidR="007A7A25" w:rsidRDefault="007A7A25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794EDA99" w:rsidR="00496CFC" w:rsidRDefault="00645030" w:rsidP="009C39AA">
    <w:pPr>
      <w:pStyle w:val="Pidipagina"/>
    </w:pPr>
    <w:r>
      <w:t>All.2Bando</w:t>
    </w:r>
    <w:r w:rsidR="00AC4ED9">
      <w:t xml:space="preserve">Specialista tecnico </w:t>
    </w:r>
    <w:proofErr w:type="spellStart"/>
    <w:r w:rsidR="00AC4ED9">
      <w:t>amm</w:t>
    </w:r>
    <w:proofErr w:type="spellEnd"/>
    <w:r w:rsidR="00AC4ED9">
      <w:t>-</w:t>
    </w:r>
    <w:r w:rsidR="0021747E">
      <w:t>Area risorse umane</w:t>
    </w:r>
    <w:r w:rsidR="007B5E3F">
      <w:t>Vers.Def.</w:t>
    </w:r>
    <w:r w:rsidR="00AC4ED9">
      <w:t>1.1_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12CE" w14:textId="77777777" w:rsidR="007A7A25" w:rsidRDefault="007A7A25" w:rsidP="00962BDB">
      <w:pPr>
        <w:spacing w:after="0" w:line="240" w:lineRule="auto"/>
      </w:pPr>
      <w:r>
        <w:separator/>
      </w:r>
    </w:p>
  </w:footnote>
  <w:footnote w:type="continuationSeparator" w:id="0">
    <w:p w14:paraId="1439F7A2" w14:textId="77777777" w:rsidR="007A7A25" w:rsidRDefault="007A7A25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51CE19DB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AC4ED9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21747E">
      <w:rPr>
        <w:rFonts w:ascii="Times New Roman" w:hAnsi="Times New Roman" w:cs="Times New Roman"/>
        <w:b/>
        <w:bCs/>
      </w:rPr>
      <w:t>AREA RISORSE UMANE E SANZIONI AMMINISTRATIVE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FE6"/>
    <w:multiLevelType w:val="hybridMultilevel"/>
    <w:tmpl w:val="3726F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15A13"/>
    <w:rsid w:val="00160525"/>
    <w:rsid w:val="001749D8"/>
    <w:rsid w:val="001A4AAB"/>
    <w:rsid w:val="001B707D"/>
    <w:rsid w:val="0021747E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C436E"/>
    <w:rsid w:val="006D267E"/>
    <w:rsid w:val="006D39BD"/>
    <w:rsid w:val="006F4945"/>
    <w:rsid w:val="00744139"/>
    <w:rsid w:val="007A7A25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AC4ED9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4</cp:revision>
  <cp:lastPrinted>2019-11-15T14:33:00Z</cp:lastPrinted>
  <dcterms:created xsi:type="dcterms:W3CDTF">2021-07-06T07:01:00Z</dcterms:created>
  <dcterms:modified xsi:type="dcterms:W3CDTF">2021-07-06T11:43:00Z</dcterms:modified>
</cp:coreProperties>
</file>